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15B1" w14:textId="77777777" w:rsidR="00FE63B5" w:rsidRDefault="00FE63B5" w:rsidP="00FE63B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5CEA91AB" w14:textId="77777777" w:rsidR="0061638A" w:rsidRDefault="00395EE4" w:rsidP="0061638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FE63B5">
        <w:rPr>
          <w:rFonts w:asciiTheme="minorHAnsi" w:hAnsiTheme="minorHAnsi" w:cstheme="minorHAnsi"/>
          <w:sz w:val="24"/>
          <w:szCs w:val="24"/>
        </w:rPr>
        <w:t xml:space="preserve">When discarding university records, please fill out the RRD form for </w:t>
      </w:r>
      <w:r w:rsidRPr="00FE63B5">
        <w:rPr>
          <w:rFonts w:asciiTheme="minorHAnsi" w:hAnsiTheme="minorHAnsi" w:cstheme="minorHAnsi"/>
          <w:b/>
          <w:color w:val="FF0000"/>
          <w:sz w:val="24"/>
          <w:szCs w:val="24"/>
        </w:rPr>
        <w:t>master</w:t>
      </w:r>
      <w:r w:rsidRPr="00FE63B5">
        <w:rPr>
          <w:rFonts w:asciiTheme="minorHAnsi" w:hAnsiTheme="minorHAnsi" w:cstheme="minorHAnsi"/>
          <w:sz w:val="24"/>
          <w:szCs w:val="24"/>
        </w:rPr>
        <w:t xml:space="preserve"> (original) copies of Texas Tech records. Your department will need to maintain copies of this disposition log as a paper trail for your disposed records. The logs must be retained for </w:t>
      </w:r>
      <w:r w:rsidRPr="00FE63B5">
        <w:rPr>
          <w:rFonts w:asciiTheme="minorHAnsi" w:hAnsiTheme="minorHAnsi" w:cstheme="minorHAnsi"/>
          <w:b/>
          <w:sz w:val="24"/>
          <w:szCs w:val="24"/>
          <w:u w:val="single"/>
        </w:rPr>
        <w:t>10 years</w:t>
      </w:r>
      <w:r w:rsidR="005F0394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5F0394" w:rsidRPr="005F0394">
        <w:rPr>
          <w:rFonts w:asciiTheme="minorHAnsi" w:hAnsiTheme="minorHAnsi" w:cstheme="minorHAnsi"/>
          <w:bCs/>
          <w:sz w:val="24"/>
          <w:szCs w:val="24"/>
        </w:rPr>
        <w:t>by the department.</w:t>
      </w:r>
      <w:r w:rsidRPr="00FE63B5">
        <w:rPr>
          <w:rFonts w:asciiTheme="minorHAnsi" w:hAnsiTheme="minorHAnsi" w:cstheme="minorHAnsi"/>
          <w:sz w:val="24"/>
          <w:szCs w:val="24"/>
        </w:rPr>
        <w:t xml:space="preserve"> </w:t>
      </w:r>
      <w:r w:rsidR="005F0394">
        <w:rPr>
          <w:rFonts w:asciiTheme="minorHAnsi" w:hAnsiTheme="minorHAnsi" w:cstheme="minorHAnsi"/>
          <w:sz w:val="24"/>
          <w:szCs w:val="24"/>
        </w:rPr>
        <w:t>It</w:t>
      </w:r>
      <w:r w:rsidRPr="00FE63B5">
        <w:rPr>
          <w:rFonts w:asciiTheme="minorHAnsi" w:hAnsiTheme="minorHAnsi" w:cstheme="minorHAnsi"/>
          <w:sz w:val="24"/>
          <w:szCs w:val="24"/>
        </w:rPr>
        <w:t xml:space="preserve"> can </w:t>
      </w:r>
      <w:r w:rsidR="005F0394">
        <w:rPr>
          <w:rFonts w:asciiTheme="minorHAnsi" w:hAnsiTheme="minorHAnsi" w:cstheme="minorHAnsi"/>
          <w:sz w:val="24"/>
          <w:szCs w:val="24"/>
        </w:rPr>
        <w:t xml:space="preserve">also </w:t>
      </w:r>
      <w:r w:rsidRPr="00FE63B5">
        <w:rPr>
          <w:rFonts w:asciiTheme="minorHAnsi" w:hAnsiTheme="minorHAnsi" w:cstheme="minorHAnsi"/>
          <w:sz w:val="24"/>
          <w:szCs w:val="24"/>
        </w:rPr>
        <w:t>be kept as one ongoing document</w:t>
      </w:r>
      <w:r w:rsidR="005F0394">
        <w:rPr>
          <w:rFonts w:asciiTheme="minorHAnsi" w:hAnsiTheme="minorHAnsi" w:cstheme="minorHAnsi"/>
          <w:sz w:val="24"/>
          <w:szCs w:val="24"/>
        </w:rPr>
        <w:t xml:space="preserve"> by copying the table below each time a new addition to the log needs to be made</w:t>
      </w:r>
      <w:r w:rsidRPr="00FE63B5">
        <w:rPr>
          <w:rFonts w:asciiTheme="minorHAnsi" w:hAnsiTheme="minorHAnsi" w:cstheme="minorHAnsi"/>
          <w:sz w:val="24"/>
          <w:szCs w:val="24"/>
        </w:rPr>
        <w:t>. To print the form out, choose the "landscape" [horizontal] setting under the page settings.</w:t>
      </w:r>
    </w:p>
    <w:p w14:paraId="2DE3460F" w14:textId="77777777" w:rsidR="0061638A" w:rsidRPr="00FE63B5" w:rsidRDefault="0061638A" w:rsidP="0061638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7050"/>
        <w:gridCol w:w="1115"/>
        <w:gridCol w:w="3116"/>
      </w:tblGrid>
      <w:tr w:rsidR="0061638A" w14:paraId="7BB09D37" w14:textId="77777777" w:rsidTr="00C63132">
        <w:tc>
          <w:tcPr>
            <w:tcW w:w="1083" w:type="pct"/>
            <w:vAlign w:val="bottom"/>
          </w:tcPr>
          <w:p w14:paraId="0303675F" w14:textId="77777777" w:rsidR="0061638A" w:rsidRPr="0046769C" w:rsidRDefault="0061638A" w:rsidP="00C631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by:</w:t>
            </w:r>
          </w:p>
        </w:tc>
        <w:tc>
          <w:tcPr>
            <w:tcW w:w="2448" w:type="pct"/>
            <w:tcBorders>
              <w:bottom w:val="single" w:sz="4" w:space="0" w:color="808080" w:themeColor="background1" w:themeShade="80"/>
            </w:tcBorders>
          </w:tcPr>
          <w:p w14:paraId="34A16AA6" w14:textId="1A19B02A" w:rsidR="0061638A" w:rsidRPr="009C0D04" w:rsidRDefault="0061638A" w:rsidP="00C63132"/>
        </w:tc>
        <w:tc>
          <w:tcPr>
            <w:tcW w:w="387" w:type="pct"/>
            <w:vAlign w:val="bottom"/>
          </w:tcPr>
          <w:p w14:paraId="2F85328E" w14:textId="77777777" w:rsidR="0061638A" w:rsidRPr="0046769C" w:rsidRDefault="0061638A" w:rsidP="00C631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082" w:type="pct"/>
            <w:tcBorders>
              <w:bottom w:val="single" w:sz="4" w:space="0" w:color="808080" w:themeColor="background1" w:themeShade="80"/>
            </w:tcBorders>
          </w:tcPr>
          <w:p w14:paraId="23F150AC" w14:textId="77777777" w:rsidR="0061638A" w:rsidRPr="009C0D04" w:rsidRDefault="0061638A" w:rsidP="00C63132"/>
        </w:tc>
      </w:tr>
      <w:tr w:rsidR="0061638A" w14:paraId="7245D0E7" w14:textId="77777777" w:rsidTr="00C63132">
        <w:tc>
          <w:tcPr>
            <w:tcW w:w="1083" w:type="pct"/>
            <w:vAlign w:val="bottom"/>
          </w:tcPr>
          <w:p w14:paraId="418C32CD" w14:textId="77777777" w:rsidR="0061638A" w:rsidRDefault="0061638A" w:rsidP="00C631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Department:</w:t>
            </w:r>
          </w:p>
        </w:tc>
        <w:tc>
          <w:tcPr>
            <w:tcW w:w="2448" w:type="pct"/>
            <w:tcBorders>
              <w:bottom w:val="single" w:sz="4" w:space="0" w:color="808080" w:themeColor="background1" w:themeShade="80"/>
            </w:tcBorders>
          </w:tcPr>
          <w:p w14:paraId="3A85CB00" w14:textId="77777777" w:rsidR="0061638A" w:rsidRDefault="0061638A" w:rsidP="00C63132"/>
        </w:tc>
        <w:tc>
          <w:tcPr>
            <w:tcW w:w="387" w:type="pct"/>
            <w:vAlign w:val="bottom"/>
          </w:tcPr>
          <w:p w14:paraId="39C98163" w14:textId="77777777" w:rsidR="0061638A" w:rsidRDefault="0061638A" w:rsidP="00C63132">
            <w:pPr>
              <w:jc w:val="right"/>
              <w:rPr>
                <w:sz w:val="20"/>
                <w:szCs w:val="20"/>
              </w:rPr>
            </w:pPr>
            <w:r w:rsidRPr="001A150A">
              <w:rPr>
                <w:sz w:val="20"/>
                <w:szCs w:val="20"/>
              </w:rPr>
              <w:t>Mail Stop:</w:t>
            </w:r>
          </w:p>
        </w:tc>
        <w:tc>
          <w:tcPr>
            <w:tcW w:w="1082" w:type="pct"/>
            <w:tcBorders>
              <w:bottom w:val="single" w:sz="4" w:space="0" w:color="808080" w:themeColor="background1" w:themeShade="80"/>
            </w:tcBorders>
          </w:tcPr>
          <w:p w14:paraId="02758A43" w14:textId="77777777" w:rsidR="0061638A" w:rsidRPr="009C0D04" w:rsidRDefault="0061638A" w:rsidP="00C63132"/>
        </w:tc>
      </w:tr>
      <w:tr w:rsidR="0061638A" w14:paraId="44C71B1F" w14:textId="77777777" w:rsidTr="00C63132">
        <w:tc>
          <w:tcPr>
            <w:tcW w:w="1083" w:type="pct"/>
            <w:vAlign w:val="bottom"/>
          </w:tcPr>
          <w:p w14:paraId="7B6C2055" w14:textId="77777777" w:rsidR="0061638A" w:rsidRPr="0046769C" w:rsidRDefault="0061638A" w:rsidP="00C631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Manager Signature:</w:t>
            </w:r>
          </w:p>
        </w:tc>
        <w:tc>
          <w:tcPr>
            <w:tcW w:w="244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E215BBB" w14:textId="77777777" w:rsidR="0061638A" w:rsidRPr="009C0D04" w:rsidRDefault="0061638A" w:rsidP="00C63132"/>
        </w:tc>
        <w:tc>
          <w:tcPr>
            <w:tcW w:w="387" w:type="pct"/>
            <w:vAlign w:val="bottom"/>
          </w:tcPr>
          <w:p w14:paraId="60C902B4" w14:textId="77777777" w:rsidR="0061638A" w:rsidRPr="0046769C" w:rsidRDefault="0061638A" w:rsidP="00C631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08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A799147" w14:textId="77777777" w:rsidR="0061638A" w:rsidRPr="009C0D04" w:rsidRDefault="0061638A" w:rsidP="00C63132"/>
        </w:tc>
      </w:tr>
      <w:tr w:rsidR="0061638A" w14:paraId="5E794B59" w14:textId="77777777" w:rsidTr="00C63132">
        <w:tc>
          <w:tcPr>
            <w:tcW w:w="1083" w:type="pct"/>
            <w:tcBorders>
              <w:bottom w:val="single" w:sz="4" w:space="0" w:color="auto"/>
            </w:tcBorders>
            <w:vAlign w:val="bottom"/>
          </w:tcPr>
          <w:p w14:paraId="2568554C" w14:textId="77777777" w:rsidR="0061638A" w:rsidRDefault="0061638A" w:rsidP="00C631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48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2E9D00B4" w14:textId="77777777" w:rsidR="0061638A" w:rsidRPr="009C0D04" w:rsidRDefault="0061638A" w:rsidP="00C63132"/>
        </w:tc>
        <w:tc>
          <w:tcPr>
            <w:tcW w:w="387" w:type="pct"/>
            <w:tcBorders>
              <w:bottom w:val="single" w:sz="4" w:space="0" w:color="auto"/>
            </w:tcBorders>
            <w:vAlign w:val="bottom"/>
          </w:tcPr>
          <w:p w14:paraId="5830C6CA" w14:textId="77777777" w:rsidR="0061638A" w:rsidRDefault="0061638A" w:rsidP="00C631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62472592" w14:textId="77777777" w:rsidR="0061638A" w:rsidRPr="009C0D04" w:rsidRDefault="0061638A" w:rsidP="00C63132"/>
        </w:tc>
      </w:tr>
    </w:tbl>
    <w:tbl>
      <w:tblPr>
        <w:tblStyle w:val="GridTable1Light-Accent3"/>
        <w:tblW w:w="0" w:type="auto"/>
        <w:tblLayout w:type="fixed"/>
        <w:tblLook w:val="04A0" w:firstRow="1" w:lastRow="0" w:firstColumn="1" w:lastColumn="0" w:noHBand="0" w:noVBand="1"/>
      </w:tblPr>
      <w:tblGrid>
        <w:gridCol w:w="1062"/>
        <w:gridCol w:w="3613"/>
        <w:gridCol w:w="1260"/>
        <w:gridCol w:w="1524"/>
        <w:gridCol w:w="1349"/>
        <w:gridCol w:w="1447"/>
        <w:gridCol w:w="1342"/>
        <w:gridCol w:w="1439"/>
        <w:gridCol w:w="788"/>
        <w:gridCol w:w="566"/>
      </w:tblGrid>
      <w:tr w:rsidR="0061638A" w14:paraId="1BC0C366" w14:textId="77777777" w:rsidTr="00C63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shd w:val="clear" w:color="auto" w:fill="F2F2F2" w:themeFill="background1" w:themeFillShade="F2"/>
          </w:tcPr>
          <w:p w14:paraId="6E4C7217" w14:textId="77777777" w:rsidR="0061638A" w:rsidRPr="00CC1369" w:rsidRDefault="0061638A" w:rsidP="00C63132">
            <w:pPr>
              <w:rPr>
                <w:sz w:val="20"/>
                <w:szCs w:val="20"/>
              </w:rPr>
            </w:pPr>
            <w:r w:rsidRPr="00CC1369">
              <w:rPr>
                <w:sz w:val="20"/>
                <w:szCs w:val="20"/>
              </w:rPr>
              <w:t>Information from the Records Retention Schedule</w:t>
            </w:r>
          </w:p>
          <w:p w14:paraId="05C1D79E" w14:textId="77777777" w:rsidR="0061638A" w:rsidRPr="00CC1369" w:rsidRDefault="0061638A" w:rsidP="00C63132">
            <w:pPr>
              <w:rPr>
                <w:b w:val="0"/>
                <w:bCs w:val="0"/>
                <w:sz w:val="20"/>
                <w:szCs w:val="20"/>
              </w:rPr>
            </w:pPr>
            <w:r w:rsidRPr="00CC1369">
              <w:rPr>
                <w:b w:val="0"/>
                <w:bCs w:val="0"/>
                <w:sz w:val="20"/>
                <w:szCs w:val="20"/>
              </w:rPr>
              <w:t>Matches corresponding series on schedules adopted by the government or internal amendments, if applicable. Add a description if title does not convey the nature and purpose of the record.</w:t>
            </w:r>
          </w:p>
        </w:tc>
        <w:tc>
          <w:tcPr>
            <w:tcW w:w="2873" w:type="dxa"/>
            <w:gridSpan w:val="2"/>
            <w:shd w:val="clear" w:color="auto" w:fill="F2F2F2" w:themeFill="background1" w:themeFillShade="F2"/>
          </w:tcPr>
          <w:p w14:paraId="7879743A" w14:textId="77777777" w:rsidR="0061638A" w:rsidRPr="00CC1369" w:rsidRDefault="0061638A" w:rsidP="00C63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369">
              <w:rPr>
                <w:sz w:val="20"/>
                <w:szCs w:val="20"/>
              </w:rPr>
              <w:t>Inclusive Dates</w:t>
            </w:r>
          </w:p>
          <w:p w14:paraId="666CDF3C" w14:textId="77777777" w:rsidR="0061638A" w:rsidRPr="00CC1369" w:rsidRDefault="0061638A" w:rsidP="00C63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CC1369">
              <w:rPr>
                <w:b w:val="0"/>
                <w:bCs w:val="0"/>
                <w:sz w:val="20"/>
                <w:szCs w:val="20"/>
              </w:rPr>
              <w:t>Starting and ending dates of the records to be destroyed under each records series. (MM/YY)</w:t>
            </w:r>
          </w:p>
        </w:tc>
        <w:tc>
          <w:tcPr>
            <w:tcW w:w="2789" w:type="dxa"/>
            <w:gridSpan w:val="2"/>
            <w:shd w:val="clear" w:color="auto" w:fill="F2F2F2" w:themeFill="background1" w:themeFillShade="F2"/>
          </w:tcPr>
          <w:p w14:paraId="79BCFEE6" w14:textId="77777777" w:rsidR="0061638A" w:rsidRPr="00CC1369" w:rsidRDefault="0061638A" w:rsidP="00C63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369">
              <w:rPr>
                <w:sz w:val="20"/>
                <w:szCs w:val="20"/>
              </w:rPr>
              <w:t>Method and Quantity</w:t>
            </w:r>
          </w:p>
          <w:p w14:paraId="628BB24B" w14:textId="77777777" w:rsidR="0061638A" w:rsidRPr="00CC1369" w:rsidRDefault="0061638A" w:rsidP="00C63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CC1369">
              <w:rPr>
                <w:b w:val="0"/>
                <w:bCs w:val="0"/>
                <w:sz w:val="20"/>
                <w:szCs w:val="20"/>
              </w:rPr>
              <w:t>R/Recycle (open records only); S/Shred; D/Delete; A/Archives</w:t>
            </w:r>
          </w:p>
          <w:p w14:paraId="2443C116" w14:textId="77777777" w:rsidR="0061638A" w:rsidRPr="00CC1369" w:rsidRDefault="0061638A" w:rsidP="00C63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CC1369">
              <w:rPr>
                <w:b w:val="0"/>
                <w:bCs w:val="0"/>
                <w:sz w:val="20"/>
                <w:szCs w:val="20"/>
              </w:rPr>
              <w:t>Appx. volume of records: ft., in., # of boxes, GB</w:t>
            </w:r>
            <w:r>
              <w:rPr>
                <w:b w:val="0"/>
                <w:bCs w:val="0"/>
                <w:sz w:val="20"/>
                <w:szCs w:val="20"/>
              </w:rPr>
              <w:t>, etc.</w:t>
            </w:r>
          </w:p>
        </w:tc>
        <w:tc>
          <w:tcPr>
            <w:tcW w:w="2227" w:type="dxa"/>
            <w:gridSpan w:val="2"/>
            <w:shd w:val="clear" w:color="auto" w:fill="F2F2F2" w:themeFill="background1" w:themeFillShade="F2"/>
          </w:tcPr>
          <w:p w14:paraId="56533AAA" w14:textId="77777777" w:rsidR="0061638A" w:rsidRPr="00CC1369" w:rsidRDefault="0061638A" w:rsidP="00C63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369">
              <w:rPr>
                <w:sz w:val="20"/>
                <w:szCs w:val="20"/>
              </w:rPr>
              <w:t>Approval Date and Initial</w:t>
            </w:r>
          </w:p>
          <w:p w14:paraId="51FE6526" w14:textId="77777777" w:rsidR="0061638A" w:rsidRPr="00CC1369" w:rsidRDefault="0061638A" w:rsidP="00C63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The date of actual disposition and approval of each series.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14:paraId="277B3108" w14:textId="77777777" w:rsidR="0061638A" w:rsidRDefault="0061638A" w:rsidP="00C63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  <w:p w14:paraId="3C14CBA9" w14:textId="77777777" w:rsidR="0061638A" w:rsidRPr="00CC1369" w:rsidRDefault="0061638A" w:rsidP="00C63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36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ee Att.</w:t>
            </w:r>
          </w:p>
          <w:p w14:paraId="04D5DE60" w14:textId="77777777" w:rsidR="0061638A" w:rsidRPr="00CC1369" w:rsidRDefault="0061638A" w:rsidP="00C63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1638A" w:rsidRPr="00CC1369" w14:paraId="307A762F" w14:textId="77777777" w:rsidTr="00C63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shd w:val="clear" w:color="auto" w:fill="F2F2F2" w:themeFill="background1" w:themeFillShade="F2"/>
            <w:vAlign w:val="bottom"/>
          </w:tcPr>
          <w:p w14:paraId="4D14CE36" w14:textId="77777777" w:rsidR="0061638A" w:rsidRPr="00CC1369" w:rsidRDefault="0061638A" w:rsidP="00C6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</w:t>
            </w:r>
            <w:r w:rsidRPr="00CC1369">
              <w:rPr>
                <w:sz w:val="24"/>
                <w:szCs w:val="24"/>
              </w:rPr>
              <w:t xml:space="preserve"> Number</w:t>
            </w:r>
          </w:p>
        </w:tc>
        <w:tc>
          <w:tcPr>
            <w:tcW w:w="3613" w:type="dxa"/>
            <w:shd w:val="clear" w:color="auto" w:fill="F2F2F2" w:themeFill="background1" w:themeFillShade="F2"/>
            <w:vAlign w:val="bottom"/>
          </w:tcPr>
          <w:p w14:paraId="3237C343" w14:textId="77777777" w:rsidR="0061638A" w:rsidRPr="00CC1369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C1369">
              <w:rPr>
                <w:b/>
                <w:bCs/>
                <w:sz w:val="24"/>
                <w:szCs w:val="24"/>
              </w:rPr>
              <w:t>Record Series Title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204AAC6C" w14:textId="77777777" w:rsidR="0061638A" w:rsidRPr="00CC1369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C1369">
              <w:rPr>
                <w:b/>
                <w:bCs/>
                <w:sz w:val="24"/>
                <w:szCs w:val="24"/>
              </w:rPr>
              <w:t>Retention Period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bottom"/>
          </w:tcPr>
          <w:p w14:paraId="6BC55EDC" w14:textId="77777777" w:rsidR="0061638A" w:rsidRPr="00CC1369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C1369">
              <w:rPr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1349" w:type="dxa"/>
            <w:shd w:val="clear" w:color="auto" w:fill="F2F2F2" w:themeFill="background1" w:themeFillShade="F2"/>
            <w:vAlign w:val="bottom"/>
          </w:tcPr>
          <w:p w14:paraId="0DD4FD89" w14:textId="77777777" w:rsidR="0061638A" w:rsidRPr="00CC1369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C1369">
              <w:rPr>
                <w:b/>
                <w:bCs/>
                <w:sz w:val="24"/>
                <w:szCs w:val="24"/>
              </w:rPr>
              <w:t>End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bottom"/>
          </w:tcPr>
          <w:p w14:paraId="3F0F1B8E" w14:textId="77777777" w:rsidR="0061638A" w:rsidRPr="00CC1369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C1369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bottom"/>
          </w:tcPr>
          <w:p w14:paraId="41A0E590" w14:textId="77777777" w:rsidR="0061638A" w:rsidRPr="00CC1369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C1369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bottom"/>
          </w:tcPr>
          <w:p w14:paraId="54938A05" w14:textId="77777777" w:rsidR="0061638A" w:rsidRPr="00CC1369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C1369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88" w:type="dxa"/>
            <w:shd w:val="clear" w:color="auto" w:fill="F2F2F2" w:themeFill="background1" w:themeFillShade="F2"/>
            <w:vAlign w:val="bottom"/>
          </w:tcPr>
          <w:p w14:paraId="3B22D14F" w14:textId="77777777" w:rsidR="0061638A" w:rsidRPr="00CC1369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C1369">
              <w:rPr>
                <w:b/>
                <w:bCs/>
                <w:sz w:val="24"/>
                <w:szCs w:val="24"/>
              </w:rPr>
              <w:t>Initial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14:paraId="41C4A854" w14:textId="77777777" w:rsidR="0061638A" w:rsidRPr="00CC1369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C1369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61638A" w14:paraId="252A1636" w14:textId="77777777" w:rsidTr="00C63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6514B07B" w14:textId="76866C0E" w:rsidR="0061638A" w:rsidRPr="00080F1B" w:rsidRDefault="0061638A" w:rsidP="00C63132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3613" w:type="dxa"/>
          </w:tcPr>
          <w:p w14:paraId="65C33C7E" w14:textId="3C0A078B" w:rsidR="0061638A" w:rsidRPr="00080F1B" w:rsidRDefault="0061638A" w:rsidP="00C63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60" w:type="dxa"/>
          </w:tcPr>
          <w:p w14:paraId="0DF49780" w14:textId="4BACB78A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524" w:type="dxa"/>
          </w:tcPr>
          <w:p w14:paraId="7B64C849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349" w:type="dxa"/>
          </w:tcPr>
          <w:p w14:paraId="6464A0F6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47" w:type="dxa"/>
          </w:tcPr>
          <w:p w14:paraId="037FF4BB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342" w:type="dxa"/>
          </w:tcPr>
          <w:p w14:paraId="5EDC6AF8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39" w:type="dxa"/>
          </w:tcPr>
          <w:p w14:paraId="49009F68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788" w:type="dxa"/>
          </w:tcPr>
          <w:p w14:paraId="37F04787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566" w:type="dxa"/>
          </w:tcPr>
          <w:p w14:paraId="17F4CB5B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61638A" w14:paraId="7842E9E9" w14:textId="77777777" w:rsidTr="00C63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5AA2D947" w14:textId="3D1BEED5" w:rsidR="0061638A" w:rsidRPr="00080F1B" w:rsidRDefault="0061638A" w:rsidP="00C63132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3613" w:type="dxa"/>
          </w:tcPr>
          <w:p w14:paraId="34765375" w14:textId="09C43E1E" w:rsidR="0061638A" w:rsidRPr="00080F1B" w:rsidRDefault="0061638A" w:rsidP="00C63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60" w:type="dxa"/>
          </w:tcPr>
          <w:p w14:paraId="3A6C811A" w14:textId="488FB201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524" w:type="dxa"/>
          </w:tcPr>
          <w:p w14:paraId="6FA194DD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349" w:type="dxa"/>
          </w:tcPr>
          <w:p w14:paraId="24D8DAFF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47" w:type="dxa"/>
          </w:tcPr>
          <w:p w14:paraId="2E563417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342" w:type="dxa"/>
          </w:tcPr>
          <w:p w14:paraId="3C192CD3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39" w:type="dxa"/>
          </w:tcPr>
          <w:p w14:paraId="2CD965A8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788" w:type="dxa"/>
          </w:tcPr>
          <w:p w14:paraId="2B1DB10E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566" w:type="dxa"/>
          </w:tcPr>
          <w:p w14:paraId="2D1E2374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61638A" w14:paraId="212402C7" w14:textId="77777777" w:rsidTr="00C63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3A148881" w14:textId="77777777" w:rsidR="0061638A" w:rsidRPr="00080F1B" w:rsidRDefault="0061638A" w:rsidP="00C63132">
            <w:pPr>
              <w:rPr>
                <w:rFonts w:cstheme="minorHAnsi"/>
              </w:rPr>
            </w:pPr>
          </w:p>
        </w:tc>
        <w:tc>
          <w:tcPr>
            <w:tcW w:w="3613" w:type="dxa"/>
          </w:tcPr>
          <w:p w14:paraId="40C59641" w14:textId="77777777" w:rsidR="0061638A" w:rsidRPr="00080F1B" w:rsidRDefault="0061638A" w:rsidP="00C63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772209D6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</w:tcPr>
          <w:p w14:paraId="6FE048DB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9" w:type="dxa"/>
          </w:tcPr>
          <w:p w14:paraId="0A57EBFA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6A049761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4D3061F8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9" w:type="dxa"/>
          </w:tcPr>
          <w:p w14:paraId="542B38FD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88" w:type="dxa"/>
          </w:tcPr>
          <w:p w14:paraId="19363035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14:paraId="4EE4231E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638A" w14:paraId="338F1CC8" w14:textId="77777777" w:rsidTr="00C63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7D8B4DB4" w14:textId="77777777" w:rsidR="0061638A" w:rsidRPr="00080F1B" w:rsidRDefault="0061638A" w:rsidP="00C63132">
            <w:pPr>
              <w:rPr>
                <w:rFonts w:cstheme="minorHAnsi"/>
              </w:rPr>
            </w:pPr>
          </w:p>
        </w:tc>
        <w:tc>
          <w:tcPr>
            <w:tcW w:w="3613" w:type="dxa"/>
          </w:tcPr>
          <w:p w14:paraId="6430E22F" w14:textId="77777777" w:rsidR="0061638A" w:rsidRPr="00080F1B" w:rsidRDefault="0061638A" w:rsidP="00C63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261FF37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</w:tcPr>
          <w:p w14:paraId="4488A82A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9" w:type="dxa"/>
          </w:tcPr>
          <w:p w14:paraId="49A81C2A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514D46FB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1CA8EF37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9" w:type="dxa"/>
          </w:tcPr>
          <w:p w14:paraId="17EDD744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88" w:type="dxa"/>
          </w:tcPr>
          <w:p w14:paraId="1A680DB8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14:paraId="24E3004C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638A" w14:paraId="0A227E05" w14:textId="77777777" w:rsidTr="00C63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144FEED7" w14:textId="77777777" w:rsidR="0061638A" w:rsidRPr="00080F1B" w:rsidRDefault="0061638A" w:rsidP="00C63132">
            <w:pPr>
              <w:rPr>
                <w:rFonts w:cstheme="minorHAnsi"/>
              </w:rPr>
            </w:pPr>
          </w:p>
        </w:tc>
        <w:tc>
          <w:tcPr>
            <w:tcW w:w="3613" w:type="dxa"/>
          </w:tcPr>
          <w:p w14:paraId="598A5AD6" w14:textId="77777777" w:rsidR="0061638A" w:rsidRPr="00080F1B" w:rsidRDefault="0061638A" w:rsidP="00C63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2BCBAE71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</w:tcPr>
          <w:p w14:paraId="3FEFF1B4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9" w:type="dxa"/>
          </w:tcPr>
          <w:p w14:paraId="73185942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08253523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16743272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9" w:type="dxa"/>
          </w:tcPr>
          <w:p w14:paraId="02BFF1C5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88" w:type="dxa"/>
          </w:tcPr>
          <w:p w14:paraId="18AAC871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14:paraId="6AD86188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638A" w14:paraId="0251A6E4" w14:textId="77777777" w:rsidTr="00C63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68493099" w14:textId="77777777" w:rsidR="0061638A" w:rsidRPr="00080F1B" w:rsidRDefault="0061638A" w:rsidP="00C63132">
            <w:pPr>
              <w:rPr>
                <w:rFonts w:cstheme="minorHAnsi"/>
              </w:rPr>
            </w:pPr>
          </w:p>
        </w:tc>
        <w:tc>
          <w:tcPr>
            <w:tcW w:w="3613" w:type="dxa"/>
          </w:tcPr>
          <w:p w14:paraId="5ADA52EB" w14:textId="77777777" w:rsidR="0061638A" w:rsidRPr="00080F1B" w:rsidRDefault="0061638A" w:rsidP="00C63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04ABEC73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</w:tcPr>
          <w:p w14:paraId="529A9A8B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9" w:type="dxa"/>
          </w:tcPr>
          <w:p w14:paraId="1027AB21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5CDCC24A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1C167EA8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9" w:type="dxa"/>
          </w:tcPr>
          <w:p w14:paraId="2605AA7B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88" w:type="dxa"/>
          </w:tcPr>
          <w:p w14:paraId="4269F40B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14:paraId="75C42F25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638A" w14:paraId="17C3AE24" w14:textId="77777777" w:rsidTr="00C63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117C2377" w14:textId="77777777" w:rsidR="0061638A" w:rsidRPr="00080F1B" w:rsidRDefault="0061638A" w:rsidP="00C63132">
            <w:pPr>
              <w:rPr>
                <w:rFonts w:cstheme="minorHAnsi"/>
              </w:rPr>
            </w:pPr>
          </w:p>
        </w:tc>
        <w:tc>
          <w:tcPr>
            <w:tcW w:w="3613" w:type="dxa"/>
          </w:tcPr>
          <w:p w14:paraId="62694D45" w14:textId="77777777" w:rsidR="0061638A" w:rsidRPr="00080F1B" w:rsidRDefault="0061638A" w:rsidP="00C63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7CC63404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</w:tcPr>
          <w:p w14:paraId="5AC6897E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9" w:type="dxa"/>
          </w:tcPr>
          <w:p w14:paraId="0D959359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3E427860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1710D9D0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9" w:type="dxa"/>
          </w:tcPr>
          <w:p w14:paraId="7C80B95B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88" w:type="dxa"/>
          </w:tcPr>
          <w:p w14:paraId="7153CC1F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14:paraId="36CAA90A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638A" w14:paraId="4B7506C0" w14:textId="77777777" w:rsidTr="00C63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48FC55D2" w14:textId="77777777" w:rsidR="0061638A" w:rsidRPr="00080F1B" w:rsidRDefault="0061638A" w:rsidP="00C63132">
            <w:pPr>
              <w:rPr>
                <w:rFonts w:cstheme="minorHAnsi"/>
              </w:rPr>
            </w:pPr>
          </w:p>
        </w:tc>
        <w:tc>
          <w:tcPr>
            <w:tcW w:w="3613" w:type="dxa"/>
          </w:tcPr>
          <w:p w14:paraId="137542B7" w14:textId="77777777" w:rsidR="0061638A" w:rsidRPr="00080F1B" w:rsidRDefault="0061638A" w:rsidP="00C63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48D2FC3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</w:tcPr>
          <w:p w14:paraId="076E180C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9" w:type="dxa"/>
          </w:tcPr>
          <w:p w14:paraId="259D2D6C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19E45065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66ECE318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9" w:type="dxa"/>
          </w:tcPr>
          <w:p w14:paraId="28D0F699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88" w:type="dxa"/>
          </w:tcPr>
          <w:p w14:paraId="73910E1E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14:paraId="1ED77A21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638A" w14:paraId="419C8904" w14:textId="77777777" w:rsidTr="00C63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6390C785" w14:textId="77777777" w:rsidR="0061638A" w:rsidRPr="00080F1B" w:rsidRDefault="0061638A" w:rsidP="00C63132">
            <w:pPr>
              <w:rPr>
                <w:rFonts w:cstheme="minorHAnsi"/>
              </w:rPr>
            </w:pPr>
          </w:p>
        </w:tc>
        <w:tc>
          <w:tcPr>
            <w:tcW w:w="3613" w:type="dxa"/>
          </w:tcPr>
          <w:p w14:paraId="44431601" w14:textId="77777777" w:rsidR="0061638A" w:rsidRPr="00080F1B" w:rsidRDefault="0061638A" w:rsidP="00C63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5CAFF24A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</w:tcPr>
          <w:p w14:paraId="64EED720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9" w:type="dxa"/>
          </w:tcPr>
          <w:p w14:paraId="39BFC316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0CAC0261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3DE3FF7B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9" w:type="dxa"/>
          </w:tcPr>
          <w:p w14:paraId="6ECCED05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88" w:type="dxa"/>
          </w:tcPr>
          <w:p w14:paraId="46ADC2C4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14:paraId="1315AD0D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638A" w14:paraId="1CBA7B7D" w14:textId="77777777" w:rsidTr="00C63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2D412842" w14:textId="77777777" w:rsidR="0061638A" w:rsidRPr="00080F1B" w:rsidRDefault="0061638A" w:rsidP="00C63132">
            <w:pPr>
              <w:rPr>
                <w:rFonts w:cstheme="minorHAnsi"/>
              </w:rPr>
            </w:pPr>
          </w:p>
        </w:tc>
        <w:tc>
          <w:tcPr>
            <w:tcW w:w="3613" w:type="dxa"/>
          </w:tcPr>
          <w:p w14:paraId="37B24298" w14:textId="77777777" w:rsidR="0061638A" w:rsidRPr="00080F1B" w:rsidRDefault="0061638A" w:rsidP="00C63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CB19A28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</w:tcPr>
          <w:p w14:paraId="5473E1AC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9" w:type="dxa"/>
          </w:tcPr>
          <w:p w14:paraId="7CA567F6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70923875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348CD684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9" w:type="dxa"/>
          </w:tcPr>
          <w:p w14:paraId="1A0E6317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88" w:type="dxa"/>
          </w:tcPr>
          <w:p w14:paraId="34FC3ABB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14:paraId="4B65D573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638A" w14:paraId="57EFB7CF" w14:textId="77777777" w:rsidTr="00C63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392034AA" w14:textId="77777777" w:rsidR="0061638A" w:rsidRPr="00080F1B" w:rsidRDefault="0061638A" w:rsidP="00C63132">
            <w:pPr>
              <w:rPr>
                <w:rFonts w:cstheme="minorHAnsi"/>
              </w:rPr>
            </w:pPr>
          </w:p>
        </w:tc>
        <w:tc>
          <w:tcPr>
            <w:tcW w:w="3613" w:type="dxa"/>
          </w:tcPr>
          <w:p w14:paraId="239137D3" w14:textId="77777777" w:rsidR="0061638A" w:rsidRPr="00080F1B" w:rsidRDefault="0061638A" w:rsidP="00C63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51759DE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</w:tcPr>
          <w:p w14:paraId="3BDF66AD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9" w:type="dxa"/>
          </w:tcPr>
          <w:p w14:paraId="0472CA33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42C3C7B7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6BD1925E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9" w:type="dxa"/>
          </w:tcPr>
          <w:p w14:paraId="61E906A6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88" w:type="dxa"/>
          </w:tcPr>
          <w:p w14:paraId="43B0FABA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14:paraId="778F850A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638A" w14:paraId="7B824551" w14:textId="77777777" w:rsidTr="00C63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226B5EB0" w14:textId="77777777" w:rsidR="0061638A" w:rsidRPr="00080F1B" w:rsidRDefault="0061638A" w:rsidP="00C63132">
            <w:pPr>
              <w:rPr>
                <w:rFonts w:cstheme="minorHAnsi"/>
              </w:rPr>
            </w:pPr>
          </w:p>
        </w:tc>
        <w:tc>
          <w:tcPr>
            <w:tcW w:w="3613" w:type="dxa"/>
          </w:tcPr>
          <w:p w14:paraId="0C1C3B4A" w14:textId="77777777" w:rsidR="0061638A" w:rsidRPr="00080F1B" w:rsidRDefault="0061638A" w:rsidP="00C63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21B45F3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</w:tcPr>
          <w:p w14:paraId="5B573A5E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9" w:type="dxa"/>
          </w:tcPr>
          <w:p w14:paraId="3C66FFBD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566DDC76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4FAF7CCC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9" w:type="dxa"/>
          </w:tcPr>
          <w:p w14:paraId="1A538776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88" w:type="dxa"/>
          </w:tcPr>
          <w:p w14:paraId="11807C2F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14:paraId="0928C10A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638A" w14:paraId="46CE96A9" w14:textId="77777777" w:rsidTr="00C63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4FAA2677" w14:textId="77777777" w:rsidR="0061638A" w:rsidRPr="00080F1B" w:rsidRDefault="0061638A" w:rsidP="00C63132">
            <w:pPr>
              <w:rPr>
                <w:rFonts w:cstheme="minorHAnsi"/>
              </w:rPr>
            </w:pPr>
          </w:p>
        </w:tc>
        <w:tc>
          <w:tcPr>
            <w:tcW w:w="3613" w:type="dxa"/>
          </w:tcPr>
          <w:p w14:paraId="4D928EC1" w14:textId="77777777" w:rsidR="0061638A" w:rsidRPr="00080F1B" w:rsidRDefault="0061638A" w:rsidP="00C63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0A7B4EB2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</w:tcPr>
          <w:p w14:paraId="3786A834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9" w:type="dxa"/>
          </w:tcPr>
          <w:p w14:paraId="43EFACCE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5CC5337A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1454A497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9" w:type="dxa"/>
          </w:tcPr>
          <w:p w14:paraId="0E3B0375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88" w:type="dxa"/>
          </w:tcPr>
          <w:p w14:paraId="090067BD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14:paraId="6F987508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638A" w14:paraId="6E6FC591" w14:textId="77777777" w:rsidTr="00C63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7E76BAD1" w14:textId="77777777" w:rsidR="0061638A" w:rsidRPr="00080F1B" w:rsidRDefault="0061638A" w:rsidP="00C63132">
            <w:pPr>
              <w:rPr>
                <w:rFonts w:cstheme="minorHAnsi"/>
              </w:rPr>
            </w:pPr>
          </w:p>
        </w:tc>
        <w:tc>
          <w:tcPr>
            <w:tcW w:w="3613" w:type="dxa"/>
          </w:tcPr>
          <w:p w14:paraId="2BE9D392" w14:textId="77777777" w:rsidR="0061638A" w:rsidRPr="00080F1B" w:rsidRDefault="0061638A" w:rsidP="00C63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4665464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</w:tcPr>
          <w:p w14:paraId="24C05DB1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9" w:type="dxa"/>
          </w:tcPr>
          <w:p w14:paraId="02D70F38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0F6F8880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44D44FF9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9" w:type="dxa"/>
          </w:tcPr>
          <w:p w14:paraId="200CDA27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88" w:type="dxa"/>
          </w:tcPr>
          <w:p w14:paraId="2819C3B7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14:paraId="7F760A22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638A" w14:paraId="501E2427" w14:textId="77777777" w:rsidTr="00C63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50FB3865" w14:textId="77777777" w:rsidR="0061638A" w:rsidRPr="00080F1B" w:rsidRDefault="0061638A" w:rsidP="00C63132">
            <w:pPr>
              <w:rPr>
                <w:rFonts w:cstheme="minorHAnsi"/>
              </w:rPr>
            </w:pPr>
          </w:p>
        </w:tc>
        <w:tc>
          <w:tcPr>
            <w:tcW w:w="3613" w:type="dxa"/>
          </w:tcPr>
          <w:p w14:paraId="50AF6A1C" w14:textId="77777777" w:rsidR="0061638A" w:rsidRPr="00080F1B" w:rsidRDefault="0061638A" w:rsidP="00C63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748691D4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</w:tcPr>
          <w:p w14:paraId="6995742A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9" w:type="dxa"/>
          </w:tcPr>
          <w:p w14:paraId="25965CBB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7" w:type="dxa"/>
          </w:tcPr>
          <w:p w14:paraId="147033E0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2F82C5DC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9" w:type="dxa"/>
          </w:tcPr>
          <w:p w14:paraId="46ED4637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88" w:type="dxa"/>
          </w:tcPr>
          <w:p w14:paraId="17AB75CA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6" w:type="dxa"/>
          </w:tcPr>
          <w:p w14:paraId="27D276A3" w14:textId="77777777" w:rsidR="0061638A" w:rsidRPr="00080F1B" w:rsidRDefault="0061638A" w:rsidP="00C63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8E0AB44" w14:textId="6687FB65" w:rsidR="00944D56" w:rsidRPr="00944D56" w:rsidRDefault="00944D56" w:rsidP="0061638A">
      <w:pPr>
        <w:pStyle w:val="NormalWeb"/>
        <w:spacing w:before="0" w:beforeAutospacing="0" w:after="0" w:afterAutospacing="0"/>
      </w:pPr>
    </w:p>
    <w:sectPr w:rsidR="00944D56" w:rsidRPr="00944D56" w:rsidSect="008345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9ABB" w14:textId="77777777" w:rsidR="00E27086" w:rsidRDefault="00E27086" w:rsidP="00C449B9">
      <w:pPr>
        <w:spacing w:after="0" w:line="240" w:lineRule="auto"/>
      </w:pPr>
      <w:r>
        <w:separator/>
      </w:r>
    </w:p>
  </w:endnote>
  <w:endnote w:type="continuationSeparator" w:id="0">
    <w:p w14:paraId="01598CDC" w14:textId="77777777" w:rsidR="00E27086" w:rsidRDefault="00E27086" w:rsidP="00C4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D2D9" w14:textId="77777777" w:rsidR="006440FA" w:rsidRDefault="00644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664B" w14:textId="77777777" w:rsidR="006440FA" w:rsidRDefault="00644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125D" w14:textId="77F9FD43" w:rsidR="00C449B9" w:rsidRPr="00C449B9" w:rsidRDefault="00C449B9" w:rsidP="00C449B9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Rev. 0</w:t>
    </w:r>
    <w:r w:rsidR="00944D56">
      <w:rPr>
        <w:sz w:val="20"/>
        <w:szCs w:val="20"/>
      </w:rPr>
      <w:t>4</w:t>
    </w:r>
    <w:r>
      <w:rPr>
        <w:sz w:val="20"/>
        <w:szCs w:val="20"/>
      </w:rPr>
      <w:t>-202</w:t>
    </w:r>
    <w:r w:rsidR="00944D56">
      <w:rPr>
        <w:sz w:val="20"/>
        <w:szCs w:val="20"/>
      </w:rPr>
      <w:t>3</w:t>
    </w:r>
    <w:r w:rsidRPr="00117646">
      <w:rPr>
        <w:sz w:val="20"/>
        <w:szCs w:val="20"/>
      </w:rPr>
      <w:ptab w:relativeTo="margin" w:alignment="center" w:leader="none"/>
    </w:r>
    <w:r w:rsidR="00DF38C0">
      <w:rPr>
        <w:i/>
        <w:iCs/>
        <w:sz w:val="20"/>
        <w:szCs w:val="20"/>
      </w:rPr>
      <w:t xml:space="preserve">*See Att. = </w:t>
    </w:r>
    <w:r w:rsidR="006440FA">
      <w:rPr>
        <w:i/>
        <w:iCs/>
        <w:sz w:val="20"/>
        <w:szCs w:val="20"/>
      </w:rPr>
      <w:t>A</w:t>
    </w:r>
    <w:r w:rsidR="00DF38C0">
      <w:rPr>
        <w:i/>
        <w:iCs/>
        <w:sz w:val="20"/>
        <w:szCs w:val="20"/>
      </w:rPr>
      <w:t>ttach additional page with more information</w:t>
    </w:r>
    <w:r w:rsidR="006440FA">
      <w:rPr>
        <w:i/>
        <w:iCs/>
        <w:sz w:val="20"/>
        <w:szCs w:val="20"/>
      </w:rPr>
      <w:t xml:space="preserve"> (if needed)</w:t>
    </w:r>
    <w:r w:rsidRPr="00117646">
      <w:rPr>
        <w:sz w:val="20"/>
        <w:szCs w:val="20"/>
      </w:rPr>
      <w:ptab w:relativeTo="margin" w:alignment="right" w:leader="none"/>
    </w:r>
    <w:r w:rsidRPr="00117646">
      <w:rPr>
        <w:sz w:val="20"/>
        <w:szCs w:val="20"/>
      </w:rPr>
      <w:t xml:space="preserve">Page </w:t>
    </w:r>
    <w:r w:rsidRPr="00117646">
      <w:rPr>
        <w:b/>
        <w:bCs/>
        <w:sz w:val="20"/>
        <w:szCs w:val="20"/>
      </w:rPr>
      <w:fldChar w:fldCharType="begin"/>
    </w:r>
    <w:r w:rsidRPr="00117646">
      <w:rPr>
        <w:b/>
        <w:bCs/>
        <w:sz w:val="20"/>
        <w:szCs w:val="20"/>
      </w:rPr>
      <w:instrText xml:space="preserve"> PAGE  \* Arabic  \* MERGEFORMAT </w:instrText>
    </w:r>
    <w:r w:rsidRPr="00117646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</w:t>
    </w:r>
    <w:r w:rsidRPr="00117646">
      <w:rPr>
        <w:b/>
        <w:bCs/>
        <w:sz w:val="20"/>
        <w:szCs w:val="20"/>
      </w:rPr>
      <w:fldChar w:fldCharType="end"/>
    </w:r>
    <w:r w:rsidRPr="00117646">
      <w:rPr>
        <w:sz w:val="20"/>
        <w:szCs w:val="20"/>
      </w:rPr>
      <w:t xml:space="preserve"> of </w:t>
    </w:r>
    <w:r w:rsidRPr="00117646">
      <w:rPr>
        <w:b/>
        <w:bCs/>
        <w:sz w:val="20"/>
        <w:szCs w:val="20"/>
      </w:rPr>
      <w:fldChar w:fldCharType="begin"/>
    </w:r>
    <w:r w:rsidRPr="00117646">
      <w:rPr>
        <w:b/>
        <w:bCs/>
        <w:sz w:val="20"/>
        <w:szCs w:val="20"/>
      </w:rPr>
      <w:instrText xml:space="preserve"> NUMPAGES  \* Arabic  \* MERGEFORMAT </w:instrText>
    </w:r>
    <w:r w:rsidRPr="00117646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</w:t>
    </w:r>
    <w:r w:rsidRPr="001176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45D8" w14:textId="77777777" w:rsidR="00E27086" w:rsidRDefault="00E27086" w:rsidP="00C449B9">
      <w:pPr>
        <w:spacing w:after="0" w:line="240" w:lineRule="auto"/>
      </w:pPr>
      <w:r>
        <w:separator/>
      </w:r>
    </w:p>
  </w:footnote>
  <w:footnote w:type="continuationSeparator" w:id="0">
    <w:p w14:paraId="0E4A2F55" w14:textId="77777777" w:rsidR="00E27086" w:rsidRDefault="00E27086" w:rsidP="00C4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5A60" w14:textId="77777777" w:rsidR="006440FA" w:rsidRDefault="00644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B945" w14:textId="77777777" w:rsidR="006440FA" w:rsidRDefault="00644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0264" w14:textId="62FDFB8E" w:rsidR="00F43B9B" w:rsidRPr="00F43B9B" w:rsidRDefault="00395EE4" w:rsidP="00395EE4">
    <w:pPr>
      <w:pStyle w:val="Heading1"/>
      <w:pBdr>
        <w:bottom w:val="single" w:sz="4" w:space="1" w:color="auto"/>
      </w:pBdr>
      <w:jc w:val="center"/>
      <w:rPr>
        <w:rFonts w:ascii="Cambria" w:hAnsi="Cambria"/>
        <w:sz w:val="36"/>
        <w:szCs w:val="36"/>
      </w:rPr>
    </w:pPr>
    <w:r>
      <w:rPr>
        <w:rFonts w:ascii="Cambria" w:hAnsi="Cambria"/>
        <w:sz w:val="36"/>
        <w:szCs w:val="36"/>
      </w:rPr>
      <w:t xml:space="preserve">Texas Tech University Records Retention </w:t>
    </w:r>
    <w:r w:rsidR="00F43B9B" w:rsidRPr="00F43B9B">
      <w:rPr>
        <w:rFonts w:ascii="Cambria" w:hAnsi="Cambria"/>
        <w:sz w:val="36"/>
        <w:szCs w:val="36"/>
      </w:rPr>
      <w:t xml:space="preserve">Disposition </w:t>
    </w:r>
    <w:r>
      <w:rPr>
        <w:rFonts w:ascii="Cambria" w:hAnsi="Cambria"/>
        <w:sz w:val="36"/>
        <w:szCs w:val="36"/>
      </w:rPr>
      <w:t xml:space="preserve">(RRD) </w:t>
    </w:r>
    <w:r w:rsidR="00F43B9B" w:rsidRPr="00F43B9B">
      <w:rPr>
        <w:rFonts w:ascii="Cambria" w:hAnsi="Cambria"/>
        <w:sz w:val="36"/>
        <w:szCs w:val="36"/>
      </w:rPr>
      <w:t>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B9"/>
    <w:rsid w:val="000D6D14"/>
    <w:rsid w:val="002A0BB8"/>
    <w:rsid w:val="00395EE4"/>
    <w:rsid w:val="0053283B"/>
    <w:rsid w:val="00587EF5"/>
    <w:rsid w:val="005F0394"/>
    <w:rsid w:val="0061638A"/>
    <w:rsid w:val="006440FA"/>
    <w:rsid w:val="007620EC"/>
    <w:rsid w:val="007F7D95"/>
    <w:rsid w:val="00821913"/>
    <w:rsid w:val="00834538"/>
    <w:rsid w:val="008403E5"/>
    <w:rsid w:val="00883B3A"/>
    <w:rsid w:val="008B750A"/>
    <w:rsid w:val="008E353B"/>
    <w:rsid w:val="00944D56"/>
    <w:rsid w:val="00A17822"/>
    <w:rsid w:val="00C449B9"/>
    <w:rsid w:val="00CC1369"/>
    <w:rsid w:val="00DF38C0"/>
    <w:rsid w:val="00E27086"/>
    <w:rsid w:val="00E56B86"/>
    <w:rsid w:val="00ED3E7F"/>
    <w:rsid w:val="00F02EF7"/>
    <w:rsid w:val="00F43B9B"/>
    <w:rsid w:val="00F46108"/>
    <w:rsid w:val="00F8311B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9DD6E"/>
  <w15:chartTrackingRefBased/>
  <w15:docId w15:val="{E28699A6-4916-4540-8E11-B94B679E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4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9B9"/>
  </w:style>
  <w:style w:type="paragraph" w:styleId="Footer">
    <w:name w:val="footer"/>
    <w:basedOn w:val="Normal"/>
    <w:link w:val="FooterChar"/>
    <w:uiPriority w:val="99"/>
    <w:unhideWhenUsed/>
    <w:rsid w:val="00C4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B9"/>
  </w:style>
  <w:style w:type="table" w:styleId="TableGrid">
    <w:name w:val="Table Grid"/>
    <w:basedOn w:val="TableNormal"/>
    <w:uiPriority w:val="39"/>
    <w:rsid w:val="00C4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83453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8B750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rsid w:val="00395EE4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Zuber</dc:creator>
  <cp:keywords/>
  <dc:description/>
  <cp:lastModifiedBy>Whitfield, Lynn</cp:lastModifiedBy>
  <cp:revision>7</cp:revision>
  <dcterms:created xsi:type="dcterms:W3CDTF">2023-04-04T19:42:00Z</dcterms:created>
  <dcterms:modified xsi:type="dcterms:W3CDTF">2023-04-04T20:25:00Z</dcterms:modified>
</cp:coreProperties>
</file>